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5"/>
        <w:gridCol w:w="2044"/>
      </w:tblGrid>
      <w:tr w:rsidR="00CF17F5" w14:paraId="4EBF9284" w14:textId="77777777" w:rsidTr="00CF17F5">
        <w:trPr>
          <w:trHeight w:val="2117"/>
        </w:trPr>
        <w:tc>
          <w:tcPr>
            <w:tcW w:w="6315" w:type="dxa"/>
          </w:tcPr>
          <w:p w14:paraId="676ED053" w14:textId="13B28A94" w:rsidR="00CF17F5" w:rsidRDefault="002977A6" w:rsidP="007679D8">
            <w:pPr>
              <w:rPr>
                <w:rFonts w:eastAsia="Calibri"/>
              </w:rPr>
            </w:pPr>
            <w:bookmarkStart w:id="0" w:name="_GoBack"/>
            <w:bookmarkEnd w:id="0"/>
            <w:r w:rsidRPr="00F23148">
              <w:rPr>
                <w:rFonts w:ascii="Calibri" w:eastAsia="Calibri" w:hAnsi="Calibri"/>
                <w:noProof/>
              </w:rPr>
              <w:drawing>
                <wp:inline distT="0" distB="0" distL="0" distR="0" wp14:anchorId="103BFA6B" wp14:editId="1948AA1B">
                  <wp:extent cx="1211580" cy="647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1580" cy="647700"/>
                          </a:xfrm>
                          <a:prstGeom prst="rect">
                            <a:avLst/>
                          </a:prstGeom>
                          <a:noFill/>
                          <a:ln>
                            <a:noFill/>
                          </a:ln>
                        </pic:spPr>
                      </pic:pic>
                    </a:graphicData>
                  </a:graphic>
                </wp:inline>
              </w:drawing>
            </w:r>
          </w:p>
          <w:p w14:paraId="6AA42D1D" w14:textId="77777777" w:rsidR="00CF17F5" w:rsidRDefault="00CF17F5" w:rsidP="007679D8">
            <w:pPr>
              <w:rPr>
                <w:rFonts w:eastAsia="Calibri"/>
              </w:rPr>
            </w:pPr>
          </w:p>
          <w:p w14:paraId="3763AAFF" w14:textId="4E4841CD" w:rsidR="00CF17F5" w:rsidRPr="00D60FAE" w:rsidRDefault="00CF17F5" w:rsidP="00CF17F5">
            <w:pPr>
              <w:rPr>
                <w:rFonts w:eastAsia="Calibri"/>
              </w:rPr>
            </w:pPr>
            <w:r w:rsidRPr="00D60FAE">
              <w:rPr>
                <w:rFonts w:eastAsia="Calibri"/>
              </w:rPr>
              <w:t xml:space="preserve">+44 207 858 2241                                                                                                         </w:t>
            </w:r>
          </w:p>
          <w:p w14:paraId="05A3BCFA" w14:textId="45114797" w:rsidR="00CF17F5" w:rsidRPr="00D60FAE" w:rsidRDefault="00CF17F5" w:rsidP="00CF17F5">
            <w:pPr>
              <w:rPr>
                <w:rFonts w:eastAsia="Calibri"/>
              </w:rPr>
            </w:pPr>
            <w:r w:rsidRPr="00D60FAE">
              <w:t>enquiries@</w:t>
            </w:r>
            <w:r>
              <w:t>abicord.com</w:t>
            </w:r>
            <w:r w:rsidRPr="00D60FAE">
              <w:t xml:space="preserve">                                                                          </w:t>
            </w:r>
            <w:r>
              <w:t xml:space="preserve">                    </w:t>
            </w:r>
          </w:p>
          <w:p w14:paraId="1336A61F" w14:textId="06D02FC2" w:rsidR="00CF17F5" w:rsidRDefault="00CF17F5" w:rsidP="00CF17F5">
            <w:pPr>
              <w:rPr>
                <w:rFonts w:eastAsia="Calibri"/>
              </w:rPr>
            </w:pPr>
            <w:r w:rsidRPr="00D60FAE">
              <w:rPr>
                <w:rFonts w:eastAsia="Calibri"/>
              </w:rPr>
              <w:t>www.</w:t>
            </w:r>
            <w:r>
              <w:rPr>
                <w:rFonts w:eastAsia="Calibri"/>
              </w:rPr>
              <w:t>abicord</w:t>
            </w:r>
            <w:r w:rsidRPr="00D60FAE">
              <w:rPr>
                <w:rFonts w:eastAsia="Calibri"/>
              </w:rPr>
              <w:t xml:space="preserve">.com                                                                                  </w:t>
            </w:r>
            <w:r>
              <w:rPr>
                <w:rFonts w:eastAsia="Calibri"/>
              </w:rPr>
              <w:t xml:space="preserve">                    </w:t>
            </w:r>
          </w:p>
        </w:tc>
        <w:tc>
          <w:tcPr>
            <w:tcW w:w="2044" w:type="dxa"/>
          </w:tcPr>
          <w:p w14:paraId="44C7AADC" w14:textId="77777777" w:rsidR="00CF17F5" w:rsidRDefault="00CF17F5" w:rsidP="007679D8">
            <w:pPr>
              <w:rPr>
                <w:rFonts w:eastAsia="Calibri"/>
              </w:rPr>
            </w:pPr>
          </w:p>
          <w:p w14:paraId="09013BA9" w14:textId="77777777" w:rsidR="00CF17F5" w:rsidRDefault="00CF17F5" w:rsidP="007679D8">
            <w:pPr>
              <w:rPr>
                <w:rFonts w:eastAsia="Calibri"/>
              </w:rPr>
            </w:pPr>
          </w:p>
          <w:p w14:paraId="2E0EC743" w14:textId="77777777" w:rsidR="00CF17F5" w:rsidRDefault="00CF17F5" w:rsidP="007679D8">
            <w:pPr>
              <w:rPr>
                <w:rFonts w:eastAsia="Calibri"/>
              </w:rPr>
            </w:pPr>
          </w:p>
          <w:p w14:paraId="3548A168" w14:textId="42F437D5" w:rsidR="00CF17F5" w:rsidRDefault="00CF17F5" w:rsidP="007679D8">
            <w:pPr>
              <w:rPr>
                <w:rFonts w:eastAsia="Calibri"/>
              </w:rPr>
            </w:pPr>
            <w:proofErr w:type="spellStart"/>
            <w:r w:rsidRPr="00D60FAE">
              <w:rPr>
                <w:rFonts w:eastAsia="Calibri"/>
              </w:rPr>
              <w:t>Skuttles</w:t>
            </w:r>
            <w:proofErr w:type="spellEnd"/>
          </w:p>
          <w:p w14:paraId="7854F6F0" w14:textId="77777777" w:rsidR="00CF17F5" w:rsidRDefault="00CF17F5" w:rsidP="007679D8">
            <w:pPr>
              <w:rPr>
                <w:rFonts w:eastAsia="Calibri"/>
              </w:rPr>
            </w:pPr>
            <w:r w:rsidRPr="00D60FAE">
              <w:rPr>
                <w:rFonts w:eastAsia="Calibri"/>
              </w:rPr>
              <w:t>The Drive</w:t>
            </w:r>
          </w:p>
          <w:p w14:paraId="1F6E1988" w14:textId="77777777" w:rsidR="00CF17F5" w:rsidRDefault="00CF17F5" w:rsidP="007679D8">
            <w:pPr>
              <w:rPr>
                <w:rFonts w:eastAsia="Calibri"/>
              </w:rPr>
            </w:pPr>
            <w:r w:rsidRPr="00D60FAE">
              <w:rPr>
                <w:rFonts w:eastAsia="Calibri"/>
              </w:rPr>
              <w:t>Fetcham</w:t>
            </w:r>
          </w:p>
          <w:p w14:paraId="2F5F2BF0" w14:textId="77777777" w:rsidR="00CF17F5" w:rsidRDefault="00CF17F5" w:rsidP="000742ED">
            <w:pPr>
              <w:rPr>
                <w:rFonts w:eastAsia="Calibri"/>
              </w:rPr>
            </w:pPr>
            <w:r>
              <w:rPr>
                <w:rFonts w:eastAsia="Calibri"/>
              </w:rPr>
              <w:t>Surrey</w:t>
            </w:r>
            <w:r w:rsidR="000742ED">
              <w:rPr>
                <w:rFonts w:eastAsia="Calibri"/>
              </w:rPr>
              <w:t>,</w:t>
            </w:r>
            <w:r w:rsidR="000742ED">
              <w:t xml:space="preserve"> </w:t>
            </w:r>
            <w:r>
              <w:rPr>
                <w:rFonts w:eastAsia="Calibri"/>
              </w:rPr>
              <w:t>KT22 9EN</w:t>
            </w:r>
          </w:p>
          <w:p w14:paraId="328FB92C" w14:textId="76943C20" w:rsidR="000742ED" w:rsidRDefault="002977A6" w:rsidP="000742ED">
            <w:pPr>
              <w:rPr>
                <w:rFonts w:eastAsia="Calibri"/>
              </w:rPr>
            </w:pPr>
            <w:r>
              <w:t>UK</w:t>
            </w:r>
          </w:p>
        </w:tc>
      </w:tr>
    </w:tbl>
    <w:p w14:paraId="7F897AC8" w14:textId="5B711B00" w:rsidR="008C4612" w:rsidRPr="00D60FAE" w:rsidRDefault="0098480B" w:rsidP="007679D8">
      <w:pPr>
        <w:spacing w:after="0"/>
        <w:rPr>
          <w:rFonts w:eastAsia="Calibri"/>
        </w:rPr>
      </w:pPr>
      <w:r w:rsidRPr="00CF17F5">
        <w:rPr>
          <w:rFonts w:eastAsia="Calibri"/>
          <w:sz w:val="2"/>
          <w:szCs w:val="2"/>
        </w:rPr>
        <w:t xml:space="preserve">       </w:t>
      </w:r>
      <w:r w:rsidR="00CF17F5" w:rsidRPr="00CF17F5">
        <w:rPr>
          <w:rFonts w:eastAsia="Calibri"/>
          <w:sz w:val="2"/>
          <w:szCs w:val="2"/>
        </w:rPr>
        <w:t xml:space="preserve"> </w:t>
      </w:r>
      <w:r w:rsidR="00CF17F5">
        <w:rPr>
          <w:rFonts w:eastAsia="Calibri"/>
        </w:rPr>
        <w:t xml:space="preserve">              </w:t>
      </w:r>
    </w:p>
    <w:p w14:paraId="60D7E248" w14:textId="74096A78" w:rsidR="008C4612" w:rsidRPr="00CF17F5" w:rsidRDefault="008C4612" w:rsidP="00CF17F5">
      <w:pPr>
        <w:spacing w:after="0"/>
        <w:rPr>
          <w:rFonts w:eastAsia="Calibri"/>
        </w:rPr>
      </w:pPr>
      <w:bookmarkStart w:id="1" w:name="_Hlk14018367"/>
      <w:r w:rsidRPr="004278A9">
        <w:rPr>
          <w:rFonts w:ascii="Times New Roman" w:eastAsia="Calibri" w:hAnsi="Times New Roman" w:cs="Times New Roman"/>
          <w:b/>
          <w:u w:val="single"/>
        </w:rPr>
        <w:t>HELP THE WORLD; HELP YOURSELF</w:t>
      </w:r>
      <w:bookmarkEnd w:id="1"/>
    </w:p>
    <w:p w14:paraId="585878D7" w14:textId="77777777" w:rsidR="00CF17F5" w:rsidRPr="00CF17F5" w:rsidRDefault="00CF17F5" w:rsidP="008C4612">
      <w:pPr>
        <w:rPr>
          <w:rFonts w:ascii="Times New Roman" w:hAnsi="Times New Roman" w:cs="Times New Roman"/>
          <w:sz w:val="2"/>
          <w:szCs w:val="2"/>
        </w:rPr>
      </w:pPr>
    </w:p>
    <w:p w14:paraId="5510DA78" w14:textId="2A758BF5" w:rsidR="008C4612" w:rsidRPr="004278A9" w:rsidRDefault="008C4612" w:rsidP="008C4612">
      <w:pPr>
        <w:rPr>
          <w:rFonts w:ascii="Times New Roman" w:hAnsi="Times New Roman" w:cs="Times New Roman"/>
          <w:sz w:val="24"/>
          <w:szCs w:val="24"/>
        </w:rPr>
      </w:pPr>
      <w:r w:rsidRPr="004278A9">
        <w:rPr>
          <w:rFonts w:ascii="Times New Roman" w:hAnsi="Times New Roman" w:cs="Times New Roman"/>
          <w:sz w:val="24"/>
          <w:szCs w:val="24"/>
        </w:rPr>
        <w:t xml:space="preserve">Do you ever </w:t>
      </w:r>
      <w:r w:rsidR="009C46F0" w:rsidRPr="004278A9">
        <w:rPr>
          <w:rFonts w:ascii="Times New Roman" w:hAnsi="Times New Roman" w:cs="Times New Roman"/>
          <w:sz w:val="24"/>
          <w:szCs w:val="24"/>
        </w:rPr>
        <w:t xml:space="preserve">stop to </w:t>
      </w:r>
      <w:r w:rsidRPr="004278A9">
        <w:rPr>
          <w:rFonts w:ascii="Times New Roman" w:hAnsi="Times New Roman" w:cs="Times New Roman"/>
          <w:sz w:val="24"/>
          <w:szCs w:val="24"/>
        </w:rPr>
        <w:t xml:space="preserve">think about hardship and injustice in the world? Poverty, homelessness, </w:t>
      </w:r>
      <w:r w:rsidR="00CF71A3" w:rsidRPr="004278A9">
        <w:rPr>
          <w:rFonts w:ascii="Times New Roman" w:hAnsi="Times New Roman" w:cs="Times New Roman"/>
          <w:sz w:val="24"/>
          <w:szCs w:val="24"/>
        </w:rPr>
        <w:t>conflict, crime, oppression</w:t>
      </w:r>
      <w:r w:rsidR="00BF28F2" w:rsidRPr="004278A9">
        <w:rPr>
          <w:rFonts w:ascii="Times New Roman" w:hAnsi="Times New Roman" w:cs="Times New Roman"/>
          <w:sz w:val="24"/>
          <w:szCs w:val="24"/>
        </w:rPr>
        <w:t>,</w:t>
      </w:r>
      <w:r w:rsidR="00CF71A3" w:rsidRPr="004278A9">
        <w:rPr>
          <w:rFonts w:ascii="Times New Roman" w:hAnsi="Times New Roman" w:cs="Times New Roman"/>
          <w:sz w:val="24"/>
          <w:szCs w:val="24"/>
        </w:rPr>
        <w:t xml:space="preserve"> </w:t>
      </w:r>
      <w:r w:rsidRPr="004278A9">
        <w:rPr>
          <w:rFonts w:ascii="Times New Roman" w:hAnsi="Times New Roman" w:cs="Times New Roman"/>
          <w:sz w:val="24"/>
          <w:szCs w:val="24"/>
        </w:rPr>
        <w:t>poor</w:t>
      </w:r>
      <w:r w:rsidR="000418D0" w:rsidRPr="004278A9">
        <w:rPr>
          <w:rFonts w:ascii="Times New Roman" w:hAnsi="Times New Roman" w:cs="Times New Roman"/>
          <w:sz w:val="24"/>
          <w:szCs w:val="24"/>
        </w:rPr>
        <w:t xml:space="preserve"> </w:t>
      </w:r>
      <w:r w:rsidRPr="004278A9">
        <w:rPr>
          <w:rFonts w:ascii="Times New Roman" w:hAnsi="Times New Roman" w:cs="Times New Roman"/>
          <w:sz w:val="24"/>
          <w:szCs w:val="24"/>
        </w:rPr>
        <w:t>health</w:t>
      </w:r>
      <w:r w:rsidR="000418D0" w:rsidRPr="004278A9">
        <w:rPr>
          <w:rFonts w:ascii="Times New Roman" w:hAnsi="Times New Roman" w:cs="Times New Roman"/>
          <w:sz w:val="24"/>
          <w:szCs w:val="24"/>
        </w:rPr>
        <w:t xml:space="preserve"> and mental health</w:t>
      </w:r>
      <w:r w:rsidRPr="004278A9">
        <w:rPr>
          <w:rFonts w:ascii="Times New Roman" w:hAnsi="Times New Roman" w:cs="Times New Roman"/>
          <w:sz w:val="24"/>
          <w:szCs w:val="24"/>
        </w:rPr>
        <w:t xml:space="preserve">. </w:t>
      </w:r>
      <w:r w:rsidR="00745F2E" w:rsidRPr="004278A9">
        <w:rPr>
          <w:rFonts w:ascii="Times New Roman" w:hAnsi="Times New Roman" w:cs="Times New Roman"/>
          <w:sz w:val="24"/>
          <w:szCs w:val="24"/>
        </w:rPr>
        <w:t>Y</w:t>
      </w:r>
      <w:r w:rsidR="000418D0" w:rsidRPr="004278A9">
        <w:rPr>
          <w:rFonts w:ascii="Times New Roman" w:hAnsi="Times New Roman" w:cs="Times New Roman"/>
          <w:sz w:val="24"/>
          <w:szCs w:val="24"/>
        </w:rPr>
        <w:t xml:space="preserve">ou’re </w:t>
      </w:r>
      <w:r w:rsidR="00745F2E" w:rsidRPr="004278A9">
        <w:rPr>
          <w:rFonts w:ascii="Times New Roman" w:hAnsi="Times New Roman" w:cs="Times New Roman"/>
          <w:sz w:val="24"/>
          <w:szCs w:val="24"/>
        </w:rPr>
        <w:t xml:space="preserve">probably </w:t>
      </w:r>
      <w:r w:rsidR="000418D0" w:rsidRPr="004278A9">
        <w:rPr>
          <w:rFonts w:ascii="Times New Roman" w:hAnsi="Times New Roman" w:cs="Times New Roman"/>
          <w:sz w:val="24"/>
          <w:szCs w:val="24"/>
        </w:rPr>
        <w:t xml:space="preserve">aware of these issues, but feel there’s not much you can do about </w:t>
      </w:r>
      <w:r w:rsidR="00C067D1">
        <w:rPr>
          <w:rFonts w:ascii="Times New Roman" w:hAnsi="Times New Roman" w:cs="Times New Roman"/>
          <w:sz w:val="24"/>
          <w:szCs w:val="24"/>
        </w:rPr>
        <w:t>them</w:t>
      </w:r>
      <w:r w:rsidR="000418D0" w:rsidRPr="004278A9">
        <w:rPr>
          <w:rFonts w:ascii="Times New Roman" w:hAnsi="Times New Roman" w:cs="Times New Roman"/>
          <w:sz w:val="24"/>
          <w:szCs w:val="24"/>
        </w:rPr>
        <w:t xml:space="preserve">. </w:t>
      </w:r>
      <w:r w:rsidR="0098480B">
        <w:rPr>
          <w:rFonts w:ascii="Times New Roman" w:hAnsi="Times New Roman" w:cs="Times New Roman"/>
          <w:sz w:val="24"/>
          <w:szCs w:val="24"/>
        </w:rPr>
        <w:t xml:space="preserve">The </w:t>
      </w:r>
      <w:r w:rsidR="00722A2F">
        <w:rPr>
          <w:rFonts w:ascii="Times New Roman" w:hAnsi="Times New Roman" w:cs="Times New Roman"/>
          <w:sz w:val="24"/>
          <w:szCs w:val="24"/>
        </w:rPr>
        <w:t>‘Change a Billion Minds’</w:t>
      </w:r>
      <w:r w:rsidR="0098480B">
        <w:rPr>
          <w:rFonts w:ascii="Times New Roman" w:hAnsi="Times New Roman" w:cs="Times New Roman"/>
          <w:sz w:val="24"/>
          <w:szCs w:val="24"/>
        </w:rPr>
        <w:t xml:space="preserve"> </w:t>
      </w:r>
      <w:r w:rsidR="00722A2F">
        <w:rPr>
          <w:rFonts w:ascii="Times New Roman" w:hAnsi="Times New Roman" w:cs="Times New Roman"/>
          <w:sz w:val="24"/>
          <w:szCs w:val="24"/>
        </w:rPr>
        <w:t>p</w:t>
      </w:r>
      <w:r w:rsidR="0098480B">
        <w:rPr>
          <w:rFonts w:ascii="Times New Roman" w:hAnsi="Times New Roman" w:cs="Times New Roman"/>
          <w:sz w:val="24"/>
          <w:szCs w:val="24"/>
        </w:rPr>
        <w:t xml:space="preserve">roject </w:t>
      </w:r>
      <w:r w:rsidR="00BF28F2" w:rsidRPr="004278A9">
        <w:rPr>
          <w:rFonts w:ascii="Times New Roman" w:hAnsi="Times New Roman" w:cs="Times New Roman"/>
          <w:sz w:val="24"/>
          <w:szCs w:val="24"/>
        </w:rPr>
        <w:t xml:space="preserve">aims </w:t>
      </w:r>
      <w:r w:rsidRPr="004278A9">
        <w:rPr>
          <w:rFonts w:ascii="Times New Roman" w:hAnsi="Times New Roman" w:cs="Times New Roman"/>
          <w:sz w:val="24"/>
          <w:szCs w:val="24"/>
        </w:rPr>
        <w:t>to help</w:t>
      </w:r>
      <w:r w:rsidR="00E73F75" w:rsidRPr="004278A9">
        <w:rPr>
          <w:rFonts w:ascii="Times New Roman" w:hAnsi="Times New Roman" w:cs="Times New Roman"/>
          <w:sz w:val="24"/>
          <w:szCs w:val="24"/>
        </w:rPr>
        <w:t xml:space="preserve"> a</w:t>
      </w:r>
      <w:r w:rsidRPr="004278A9">
        <w:rPr>
          <w:rFonts w:ascii="Times New Roman" w:hAnsi="Times New Roman" w:cs="Times New Roman"/>
          <w:sz w:val="24"/>
          <w:szCs w:val="24"/>
        </w:rPr>
        <w:t xml:space="preserve"> billion people </w:t>
      </w:r>
      <w:r w:rsidR="0021513C">
        <w:rPr>
          <w:rFonts w:ascii="Times New Roman" w:hAnsi="Times New Roman" w:cs="Times New Roman"/>
          <w:sz w:val="24"/>
          <w:szCs w:val="24"/>
        </w:rPr>
        <w:t xml:space="preserve">to </w:t>
      </w:r>
      <w:r w:rsidRPr="004278A9">
        <w:rPr>
          <w:rFonts w:ascii="Times New Roman" w:hAnsi="Times New Roman" w:cs="Times New Roman"/>
          <w:sz w:val="24"/>
          <w:szCs w:val="24"/>
        </w:rPr>
        <w:t>significantly improve their lives by 2025</w:t>
      </w:r>
      <w:r w:rsidR="005271A0" w:rsidRPr="004278A9">
        <w:rPr>
          <w:rFonts w:ascii="Times New Roman" w:hAnsi="Times New Roman" w:cs="Times New Roman"/>
          <w:color w:val="FF0000"/>
          <w:sz w:val="24"/>
          <w:szCs w:val="24"/>
        </w:rPr>
        <w:t xml:space="preserve"> </w:t>
      </w:r>
      <w:r w:rsidR="005271A0" w:rsidRPr="004278A9">
        <w:rPr>
          <w:rFonts w:ascii="Times New Roman" w:hAnsi="Times New Roman" w:cs="Times New Roman"/>
          <w:sz w:val="24"/>
          <w:szCs w:val="24"/>
        </w:rPr>
        <w:t>and, through this, make a big impact on the</w:t>
      </w:r>
      <w:r w:rsidR="00CF17F5">
        <w:rPr>
          <w:rFonts w:ascii="Times New Roman" w:hAnsi="Times New Roman" w:cs="Times New Roman"/>
          <w:sz w:val="24"/>
          <w:szCs w:val="24"/>
        </w:rPr>
        <w:t>se</w:t>
      </w:r>
      <w:r w:rsidR="005271A0" w:rsidRPr="004278A9">
        <w:rPr>
          <w:rFonts w:ascii="Times New Roman" w:hAnsi="Times New Roman" w:cs="Times New Roman"/>
          <w:sz w:val="24"/>
          <w:szCs w:val="24"/>
        </w:rPr>
        <w:t xml:space="preserve"> issues</w:t>
      </w:r>
      <w:r w:rsidR="00C067D1">
        <w:rPr>
          <w:rFonts w:ascii="Times New Roman" w:hAnsi="Times New Roman" w:cs="Times New Roman"/>
          <w:sz w:val="24"/>
          <w:szCs w:val="24"/>
        </w:rPr>
        <w:t>,</w:t>
      </w:r>
      <w:r w:rsidR="005271A0" w:rsidRPr="004278A9">
        <w:rPr>
          <w:rFonts w:ascii="Times New Roman" w:hAnsi="Times New Roman" w:cs="Times New Roman"/>
          <w:sz w:val="24"/>
          <w:szCs w:val="24"/>
        </w:rPr>
        <w:t xml:space="preserve"> world</w:t>
      </w:r>
      <w:r w:rsidR="00D33FCB" w:rsidRPr="004278A9">
        <w:rPr>
          <w:rFonts w:ascii="Times New Roman" w:hAnsi="Times New Roman" w:cs="Times New Roman"/>
          <w:sz w:val="24"/>
          <w:szCs w:val="24"/>
        </w:rPr>
        <w:t>-</w:t>
      </w:r>
      <w:r w:rsidR="005271A0" w:rsidRPr="004278A9">
        <w:rPr>
          <w:rFonts w:ascii="Times New Roman" w:hAnsi="Times New Roman" w:cs="Times New Roman"/>
          <w:sz w:val="24"/>
          <w:szCs w:val="24"/>
        </w:rPr>
        <w:t>wide</w:t>
      </w:r>
      <w:r w:rsidRPr="004278A9">
        <w:rPr>
          <w:rFonts w:ascii="Times New Roman" w:hAnsi="Times New Roman" w:cs="Times New Roman"/>
          <w:sz w:val="24"/>
          <w:szCs w:val="24"/>
        </w:rPr>
        <w:t xml:space="preserve">. </w:t>
      </w:r>
      <w:r w:rsidR="00BF28F2" w:rsidRPr="004278A9">
        <w:rPr>
          <w:rFonts w:ascii="Times New Roman" w:hAnsi="Times New Roman" w:cs="Times New Roman"/>
          <w:sz w:val="24"/>
          <w:szCs w:val="24"/>
        </w:rPr>
        <w:t>Y</w:t>
      </w:r>
      <w:r w:rsidRPr="004278A9">
        <w:rPr>
          <w:rFonts w:ascii="Times New Roman" w:hAnsi="Times New Roman" w:cs="Times New Roman"/>
          <w:sz w:val="24"/>
          <w:szCs w:val="24"/>
        </w:rPr>
        <w:t>ou can help</w:t>
      </w:r>
      <w:r w:rsidR="00CF17F5">
        <w:rPr>
          <w:rFonts w:ascii="Times New Roman" w:hAnsi="Times New Roman" w:cs="Times New Roman"/>
          <w:sz w:val="24"/>
          <w:szCs w:val="24"/>
        </w:rPr>
        <w:t xml:space="preserve"> to</w:t>
      </w:r>
      <w:r w:rsidRPr="004278A9">
        <w:rPr>
          <w:rFonts w:ascii="Times New Roman" w:hAnsi="Times New Roman" w:cs="Times New Roman"/>
          <w:sz w:val="24"/>
          <w:szCs w:val="24"/>
        </w:rPr>
        <w:t xml:space="preserve"> </w:t>
      </w:r>
      <w:r w:rsidR="0002303B" w:rsidRPr="004278A9">
        <w:rPr>
          <w:rFonts w:ascii="Times New Roman" w:hAnsi="Times New Roman" w:cs="Times New Roman"/>
          <w:sz w:val="24"/>
          <w:szCs w:val="24"/>
        </w:rPr>
        <w:t xml:space="preserve">achieve this </w:t>
      </w:r>
      <w:r w:rsidRPr="004278A9">
        <w:rPr>
          <w:rFonts w:ascii="Times New Roman" w:hAnsi="Times New Roman" w:cs="Times New Roman"/>
          <w:sz w:val="24"/>
          <w:szCs w:val="24"/>
        </w:rPr>
        <w:t>and</w:t>
      </w:r>
      <w:r w:rsidR="0092081D" w:rsidRPr="004278A9">
        <w:rPr>
          <w:rFonts w:ascii="Times New Roman" w:hAnsi="Times New Roman" w:cs="Times New Roman"/>
          <w:sz w:val="24"/>
          <w:szCs w:val="24"/>
        </w:rPr>
        <w:t>,</w:t>
      </w:r>
      <w:r w:rsidRPr="004278A9">
        <w:rPr>
          <w:rFonts w:ascii="Times New Roman" w:hAnsi="Times New Roman" w:cs="Times New Roman"/>
          <w:sz w:val="24"/>
          <w:szCs w:val="24"/>
        </w:rPr>
        <w:t xml:space="preserve"> at the same time</w:t>
      </w:r>
      <w:r w:rsidR="0092081D" w:rsidRPr="004278A9">
        <w:rPr>
          <w:rFonts w:ascii="Times New Roman" w:hAnsi="Times New Roman" w:cs="Times New Roman"/>
          <w:sz w:val="24"/>
          <w:szCs w:val="24"/>
        </w:rPr>
        <w:t>,</w:t>
      </w:r>
      <w:r w:rsidRPr="004278A9">
        <w:rPr>
          <w:rFonts w:ascii="Times New Roman" w:hAnsi="Times New Roman" w:cs="Times New Roman"/>
          <w:sz w:val="24"/>
          <w:szCs w:val="24"/>
        </w:rPr>
        <w:t xml:space="preserve"> enjoy a major boost to your own life.</w:t>
      </w:r>
    </w:p>
    <w:p w14:paraId="745EA1E7" w14:textId="4680C43E" w:rsidR="008C4612" w:rsidRPr="004278A9" w:rsidRDefault="008C4612" w:rsidP="008C4612">
      <w:pPr>
        <w:rPr>
          <w:rFonts w:ascii="Times New Roman" w:hAnsi="Times New Roman" w:cs="Times New Roman"/>
          <w:iCs/>
          <w:sz w:val="24"/>
          <w:szCs w:val="24"/>
        </w:rPr>
      </w:pPr>
      <w:r w:rsidRPr="004278A9">
        <w:rPr>
          <w:rFonts w:ascii="Times New Roman" w:hAnsi="Times New Roman" w:cs="Times New Roman"/>
          <w:iCs/>
          <w:sz w:val="24"/>
          <w:szCs w:val="24"/>
        </w:rPr>
        <w:t xml:space="preserve">What could you achieve if you had access to a professionally researched mindset-change programme that you could attend in your own time, on the web, in six </w:t>
      </w:r>
      <w:r w:rsidR="00491CA1">
        <w:rPr>
          <w:rFonts w:ascii="Times New Roman" w:hAnsi="Times New Roman" w:cs="Times New Roman"/>
          <w:iCs/>
          <w:sz w:val="24"/>
          <w:szCs w:val="24"/>
        </w:rPr>
        <w:t>‘</w:t>
      </w:r>
      <w:r w:rsidRPr="004278A9">
        <w:rPr>
          <w:rFonts w:ascii="Times New Roman" w:hAnsi="Times New Roman" w:cs="Times New Roman"/>
          <w:iCs/>
          <w:sz w:val="24"/>
          <w:szCs w:val="24"/>
        </w:rPr>
        <w:t>50 minute to one-hour’ b</w:t>
      </w:r>
      <w:r w:rsidR="0083740E" w:rsidRPr="004278A9">
        <w:rPr>
          <w:rFonts w:ascii="Times New Roman" w:hAnsi="Times New Roman" w:cs="Times New Roman"/>
          <w:iCs/>
          <w:sz w:val="24"/>
          <w:szCs w:val="24"/>
        </w:rPr>
        <w:t>ite</w:t>
      </w:r>
      <w:r w:rsidRPr="004278A9">
        <w:rPr>
          <w:rFonts w:ascii="Times New Roman" w:hAnsi="Times New Roman" w:cs="Times New Roman"/>
          <w:iCs/>
          <w:sz w:val="24"/>
          <w:szCs w:val="24"/>
        </w:rPr>
        <w:t xml:space="preserve">s, spread over </w:t>
      </w:r>
      <w:r w:rsidR="00CB1CBA" w:rsidRPr="004278A9">
        <w:rPr>
          <w:rFonts w:ascii="Times New Roman" w:hAnsi="Times New Roman" w:cs="Times New Roman"/>
          <w:iCs/>
          <w:sz w:val="24"/>
          <w:szCs w:val="24"/>
        </w:rPr>
        <w:t>several</w:t>
      </w:r>
      <w:r w:rsidRPr="004278A9">
        <w:rPr>
          <w:rFonts w:ascii="Times New Roman" w:hAnsi="Times New Roman" w:cs="Times New Roman"/>
          <w:iCs/>
          <w:sz w:val="24"/>
          <w:szCs w:val="24"/>
        </w:rPr>
        <w:t xml:space="preserve"> </w:t>
      </w:r>
      <w:proofErr w:type="gramStart"/>
      <w:r w:rsidRPr="004278A9">
        <w:rPr>
          <w:rFonts w:ascii="Times New Roman" w:hAnsi="Times New Roman" w:cs="Times New Roman"/>
          <w:iCs/>
          <w:sz w:val="24"/>
          <w:szCs w:val="24"/>
        </w:rPr>
        <w:t>weeks.</w:t>
      </w:r>
      <w:proofErr w:type="gramEnd"/>
      <w:r w:rsidRPr="004278A9">
        <w:rPr>
          <w:rFonts w:ascii="Times New Roman" w:hAnsi="Times New Roman" w:cs="Times New Roman"/>
          <w:iCs/>
          <w:sz w:val="24"/>
          <w:szCs w:val="24"/>
        </w:rPr>
        <w:t xml:space="preserve"> Go to </w:t>
      </w:r>
      <w:hyperlink r:id="rId5" w:history="1">
        <w:r w:rsidR="007679D8" w:rsidRPr="004278A9">
          <w:rPr>
            <w:rStyle w:val="Hyperlink"/>
            <w:rFonts w:ascii="Times New Roman" w:hAnsi="Times New Roman" w:cs="Times New Roman"/>
            <w:iCs/>
            <w:sz w:val="24"/>
            <w:szCs w:val="24"/>
          </w:rPr>
          <w:t>www.aaactt.com/testimonials</w:t>
        </w:r>
      </w:hyperlink>
      <w:r w:rsidRPr="004278A9">
        <w:rPr>
          <w:rFonts w:ascii="Times New Roman" w:hAnsi="Times New Roman" w:cs="Times New Roman"/>
          <w:iCs/>
          <w:sz w:val="24"/>
          <w:szCs w:val="24"/>
        </w:rPr>
        <w:t xml:space="preserve"> to see and hear what business leaders, the press and others</w:t>
      </w:r>
      <w:r w:rsidR="00E73F75" w:rsidRPr="004278A9">
        <w:rPr>
          <w:rFonts w:ascii="Times New Roman" w:hAnsi="Times New Roman" w:cs="Times New Roman"/>
          <w:iCs/>
          <w:sz w:val="24"/>
          <w:szCs w:val="24"/>
        </w:rPr>
        <w:t xml:space="preserve"> </w:t>
      </w:r>
      <w:r w:rsidRPr="004278A9">
        <w:rPr>
          <w:rFonts w:ascii="Times New Roman" w:hAnsi="Times New Roman" w:cs="Times New Roman"/>
          <w:iCs/>
          <w:sz w:val="24"/>
          <w:szCs w:val="24"/>
        </w:rPr>
        <w:t>like you, have said about the training.</w:t>
      </w:r>
    </w:p>
    <w:p w14:paraId="2D7FF71F" w14:textId="4660C2F8" w:rsidR="009C46F0" w:rsidRPr="004278A9" w:rsidRDefault="009C46F0" w:rsidP="009C46F0">
      <w:pPr>
        <w:rPr>
          <w:rFonts w:ascii="Times New Roman" w:hAnsi="Times New Roman" w:cs="Times New Roman"/>
          <w:bCs/>
          <w:sz w:val="24"/>
          <w:szCs w:val="24"/>
          <w:lang w:eastAsia="en-GB"/>
        </w:rPr>
      </w:pPr>
      <w:r w:rsidRPr="004278A9">
        <w:rPr>
          <w:rFonts w:ascii="Times New Roman" w:hAnsi="Times New Roman" w:cs="Times New Roman"/>
          <w:bCs/>
          <w:sz w:val="24"/>
          <w:szCs w:val="24"/>
          <w:lang w:eastAsia="en-GB"/>
        </w:rPr>
        <w:t xml:space="preserve">The training, called ‘Positive Mind Training’ is free to you. The benefits, impacting your life and work, are huge. They include enhanced </w:t>
      </w:r>
      <w:r w:rsidRPr="004278A9">
        <w:rPr>
          <w:rFonts w:ascii="Times New Roman" w:hAnsi="Times New Roman" w:cs="Times New Roman"/>
          <w:color w:val="222222"/>
          <w:sz w:val="24"/>
          <w:szCs w:val="24"/>
          <w:lang w:eastAsia="en-GB"/>
        </w:rPr>
        <w:t xml:space="preserve">motivation, success, confidence, resilience, ‘work and life’ satisfaction, relationships and team-working …. and eliminating stress, conflict, regret, worry, blame and other limiting thoughts and feelings. </w:t>
      </w:r>
    </w:p>
    <w:p w14:paraId="08E6CD96" w14:textId="4D625F99" w:rsidR="00A9763C" w:rsidRPr="004278A9" w:rsidRDefault="009C367F" w:rsidP="00A9763C">
      <w:pPr>
        <w:shd w:val="clear" w:color="auto" w:fill="FFFFFF"/>
        <w:rPr>
          <w:rFonts w:ascii="Times New Roman" w:hAnsi="Times New Roman" w:cs="Times New Roman"/>
          <w:bCs/>
          <w:sz w:val="24"/>
          <w:szCs w:val="24"/>
        </w:rPr>
      </w:pPr>
      <w:r w:rsidRPr="004278A9">
        <w:rPr>
          <w:rFonts w:ascii="Times New Roman" w:hAnsi="Times New Roman" w:cs="Times New Roman"/>
          <w:color w:val="222222"/>
          <w:sz w:val="24"/>
          <w:szCs w:val="24"/>
          <w:lang w:eastAsia="en-GB"/>
        </w:rPr>
        <w:t>To see a 2-minute video</w:t>
      </w:r>
      <w:r w:rsidR="0021513C">
        <w:rPr>
          <w:rFonts w:ascii="Times New Roman" w:hAnsi="Times New Roman" w:cs="Times New Roman"/>
          <w:color w:val="222222"/>
          <w:sz w:val="24"/>
          <w:szCs w:val="24"/>
          <w:lang w:eastAsia="en-GB"/>
        </w:rPr>
        <w:t xml:space="preserve"> promoting the training</w:t>
      </w:r>
      <w:r w:rsidR="009C46F0" w:rsidRPr="004278A9">
        <w:rPr>
          <w:rFonts w:ascii="Times New Roman" w:hAnsi="Times New Roman" w:cs="Times New Roman"/>
          <w:bCs/>
          <w:sz w:val="24"/>
          <w:szCs w:val="24"/>
        </w:rPr>
        <w:t xml:space="preserve">, </w:t>
      </w:r>
      <w:r w:rsidR="00A9763C" w:rsidRPr="004278A9">
        <w:rPr>
          <w:rFonts w:ascii="Times New Roman" w:hAnsi="Times New Roman" w:cs="Times New Roman"/>
          <w:bCs/>
          <w:sz w:val="24"/>
          <w:szCs w:val="24"/>
        </w:rPr>
        <w:t>click on</w:t>
      </w:r>
      <w:r w:rsidRPr="004278A9">
        <w:rPr>
          <w:rFonts w:ascii="Times New Roman" w:hAnsi="Times New Roman" w:cs="Times New Roman"/>
          <w:bCs/>
          <w:sz w:val="24"/>
          <w:szCs w:val="24"/>
        </w:rPr>
        <w:t xml:space="preserve"> </w:t>
      </w:r>
      <w:hyperlink r:id="rId6" w:history="1">
        <w:r w:rsidR="00A9763C" w:rsidRPr="004278A9">
          <w:rPr>
            <w:rStyle w:val="Hyperlink"/>
            <w:rFonts w:ascii="Times New Roman" w:hAnsi="Times New Roman" w:cs="Times New Roman"/>
            <w:bCs/>
            <w:sz w:val="24"/>
            <w:szCs w:val="24"/>
          </w:rPr>
          <w:t>https://pj195.isrefer.com/go/org/</w:t>
        </w:r>
        <w:r w:rsidR="00A9763C" w:rsidRPr="0098480B">
          <w:rPr>
            <w:rStyle w:val="Hyperlink"/>
            <w:rFonts w:ascii="Times New Roman" w:hAnsi="Times New Roman" w:cs="Times New Roman"/>
            <w:bCs/>
            <w:sz w:val="24"/>
            <w:szCs w:val="24"/>
            <w:u w:val="none"/>
          </w:rPr>
          <w:t>affiliate-code</w:t>
        </w:r>
      </w:hyperlink>
      <w:r w:rsidR="00A9763C" w:rsidRPr="004278A9">
        <w:rPr>
          <w:rFonts w:ascii="Times New Roman" w:hAnsi="Times New Roman" w:cs="Times New Roman"/>
          <w:bCs/>
          <w:sz w:val="24"/>
          <w:szCs w:val="24"/>
        </w:rPr>
        <w:t xml:space="preserve"> or copy </w:t>
      </w:r>
      <w:r w:rsidR="00CB1CBA" w:rsidRPr="004278A9">
        <w:rPr>
          <w:rFonts w:ascii="Times New Roman" w:hAnsi="Times New Roman" w:cs="Times New Roman"/>
          <w:bCs/>
          <w:sz w:val="24"/>
          <w:szCs w:val="24"/>
        </w:rPr>
        <w:t>this</w:t>
      </w:r>
      <w:r w:rsidR="00A9763C" w:rsidRPr="004278A9">
        <w:rPr>
          <w:rFonts w:ascii="Times New Roman" w:hAnsi="Times New Roman" w:cs="Times New Roman"/>
          <w:bCs/>
          <w:sz w:val="24"/>
          <w:szCs w:val="24"/>
        </w:rPr>
        <w:t xml:space="preserve"> </w:t>
      </w:r>
      <w:r w:rsidR="00491CA1">
        <w:rPr>
          <w:rFonts w:ascii="Times New Roman" w:hAnsi="Times New Roman" w:cs="Times New Roman"/>
          <w:bCs/>
          <w:sz w:val="24"/>
          <w:szCs w:val="24"/>
        </w:rPr>
        <w:t xml:space="preserve">link </w:t>
      </w:r>
      <w:r w:rsidR="00A9763C" w:rsidRPr="004278A9">
        <w:rPr>
          <w:rFonts w:ascii="Times New Roman" w:hAnsi="Times New Roman" w:cs="Times New Roman"/>
          <w:bCs/>
          <w:sz w:val="24"/>
          <w:szCs w:val="24"/>
        </w:rPr>
        <w:t>into you</w:t>
      </w:r>
      <w:r w:rsidR="006E4184">
        <w:rPr>
          <w:rFonts w:ascii="Times New Roman" w:hAnsi="Times New Roman" w:cs="Times New Roman"/>
          <w:bCs/>
          <w:sz w:val="24"/>
          <w:szCs w:val="24"/>
        </w:rPr>
        <w:t>r</w:t>
      </w:r>
      <w:r w:rsidR="00A9763C" w:rsidRPr="004278A9">
        <w:rPr>
          <w:rFonts w:ascii="Times New Roman" w:hAnsi="Times New Roman" w:cs="Times New Roman"/>
          <w:bCs/>
          <w:sz w:val="24"/>
          <w:szCs w:val="24"/>
        </w:rPr>
        <w:t xml:space="preserve"> browser. Then</w:t>
      </w:r>
      <w:r w:rsidR="009C46F0" w:rsidRPr="004278A9">
        <w:rPr>
          <w:rFonts w:ascii="Times New Roman" w:hAnsi="Times New Roman" w:cs="Times New Roman"/>
          <w:bCs/>
          <w:sz w:val="24"/>
          <w:szCs w:val="24"/>
        </w:rPr>
        <w:t xml:space="preserve"> scroll down to register for the </w:t>
      </w:r>
      <w:proofErr w:type="gramStart"/>
      <w:r w:rsidR="0021513C">
        <w:rPr>
          <w:rFonts w:ascii="Times New Roman" w:hAnsi="Times New Roman" w:cs="Times New Roman"/>
          <w:bCs/>
          <w:sz w:val="24"/>
          <w:szCs w:val="24"/>
        </w:rPr>
        <w:t>50 minute</w:t>
      </w:r>
      <w:proofErr w:type="gramEnd"/>
      <w:r w:rsidR="0021513C">
        <w:rPr>
          <w:rFonts w:ascii="Times New Roman" w:hAnsi="Times New Roman" w:cs="Times New Roman"/>
          <w:bCs/>
          <w:sz w:val="24"/>
          <w:szCs w:val="24"/>
        </w:rPr>
        <w:t xml:space="preserve"> </w:t>
      </w:r>
      <w:r w:rsidR="00A9763C" w:rsidRPr="004278A9">
        <w:rPr>
          <w:rFonts w:ascii="Times New Roman" w:hAnsi="Times New Roman" w:cs="Times New Roman"/>
          <w:bCs/>
          <w:sz w:val="24"/>
          <w:szCs w:val="24"/>
        </w:rPr>
        <w:t xml:space="preserve">Intro </w:t>
      </w:r>
      <w:r w:rsidR="009C46F0" w:rsidRPr="004278A9">
        <w:rPr>
          <w:rFonts w:ascii="Times New Roman" w:hAnsi="Times New Roman" w:cs="Times New Roman"/>
          <w:bCs/>
          <w:sz w:val="24"/>
          <w:szCs w:val="24"/>
        </w:rPr>
        <w:t>webinar</w:t>
      </w:r>
      <w:r w:rsidR="006E4184">
        <w:rPr>
          <w:rFonts w:ascii="Times New Roman" w:hAnsi="Times New Roman" w:cs="Times New Roman"/>
          <w:bCs/>
          <w:sz w:val="24"/>
          <w:szCs w:val="24"/>
        </w:rPr>
        <w:t>,</w:t>
      </w:r>
      <w:r w:rsidR="00A9763C" w:rsidRPr="004278A9">
        <w:rPr>
          <w:rFonts w:ascii="Times New Roman" w:hAnsi="Times New Roman" w:cs="Times New Roman"/>
          <w:bCs/>
          <w:sz w:val="24"/>
          <w:szCs w:val="24"/>
        </w:rPr>
        <w:t xml:space="preserve"> </w:t>
      </w:r>
      <w:r w:rsidR="0098480B">
        <w:rPr>
          <w:rFonts w:ascii="Times New Roman" w:hAnsi="Times New Roman" w:cs="Times New Roman"/>
          <w:bCs/>
          <w:sz w:val="24"/>
          <w:szCs w:val="24"/>
        </w:rPr>
        <w:t>that teaches</w:t>
      </w:r>
      <w:r w:rsidR="00A9763C" w:rsidRPr="004278A9">
        <w:rPr>
          <w:rFonts w:ascii="Times New Roman" w:hAnsi="Times New Roman" w:cs="Times New Roman"/>
          <w:bCs/>
          <w:sz w:val="24"/>
          <w:szCs w:val="24"/>
        </w:rPr>
        <w:t xml:space="preserve"> how to create a powerful mindset</w:t>
      </w:r>
      <w:r w:rsidR="009C46F0" w:rsidRPr="004278A9">
        <w:rPr>
          <w:rFonts w:ascii="Times New Roman" w:hAnsi="Times New Roman" w:cs="Times New Roman"/>
          <w:bCs/>
          <w:sz w:val="24"/>
          <w:szCs w:val="24"/>
        </w:rPr>
        <w:t xml:space="preserve">. </w:t>
      </w:r>
      <w:bookmarkStart w:id="2" w:name="_Hlk10811621"/>
      <w:r w:rsidR="00CB1CBA" w:rsidRPr="004278A9">
        <w:rPr>
          <w:rFonts w:ascii="Times New Roman" w:hAnsi="Times New Roman" w:cs="Times New Roman"/>
          <w:bCs/>
          <w:sz w:val="24"/>
          <w:szCs w:val="24"/>
        </w:rPr>
        <w:t>This webinar is</w:t>
      </w:r>
      <w:r w:rsidR="00A9763C" w:rsidRPr="004278A9">
        <w:rPr>
          <w:rFonts w:ascii="Times New Roman" w:hAnsi="Times New Roman" w:cs="Times New Roman"/>
          <w:bCs/>
          <w:sz w:val="24"/>
          <w:szCs w:val="24"/>
        </w:rPr>
        <w:t xml:space="preserve"> stand-alone and needs no further webinars to gain the benefits. </w:t>
      </w:r>
      <w:r w:rsidR="009C46F0" w:rsidRPr="004278A9">
        <w:rPr>
          <w:rFonts w:ascii="Times New Roman" w:hAnsi="Times New Roman" w:cs="Times New Roman"/>
          <w:bCs/>
          <w:sz w:val="24"/>
          <w:szCs w:val="24"/>
        </w:rPr>
        <w:t xml:space="preserve">You can book a time to watch it, but most select the ‘replay’ option to immediately watch a recording. You’ll hear other people’s questions, and answers to those questions. </w:t>
      </w:r>
      <w:bookmarkEnd w:id="2"/>
      <w:r w:rsidR="009C46F0" w:rsidRPr="004278A9">
        <w:rPr>
          <w:rFonts w:ascii="Times New Roman" w:hAnsi="Times New Roman" w:cs="Times New Roman"/>
          <w:bCs/>
          <w:sz w:val="24"/>
          <w:szCs w:val="24"/>
        </w:rPr>
        <w:t xml:space="preserve">You can ask </w:t>
      </w:r>
      <w:r w:rsidR="00CB1CBA" w:rsidRPr="004278A9">
        <w:rPr>
          <w:rFonts w:ascii="Times New Roman" w:hAnsi="Times New Roman" w:cs="Times New Roman"/>
          <w:bCs/>
          <w:sz w:val="24"/>
          <w:szCs w:val="24"/>
        </w:rPr>
        <w:t xml:space="preserve">your own </w:t>
      </w:r>
      <w:r w:rsidR="009C46F0" w:rsidRPr="004278A9">
        <w:rPr>
          <w:rFonts w:ascii="Times New Roman" w:hAnsi="Times New Roman" w:cs="Times New Roman"/>
          <w:bCs/>
          <w:sz w:val="24"/>
          <w:szCs w:val="24"/>
        </w:rPr>
        <w:t xml:space="preserve">questions </w:t>
      </w:r>
      <w:r w:rsidR="004278A9">
        <w:rPr>
          <w:rFonts w:ascii="Times New Roman" w:hAnsi="Times New Roman" w:cs="Times New Roman"/>
          <w:bCs/>
          <w:sz w:val="24"/>
          <w:szCs w:val="24"/>
        </w:rPr>
        <w:t xml:space="preserve">but </w:t>
      </w:r>
      <w:r w:rsidR="009C46F0" w:rsidRPr="004278A9">
        <w:rPr>
          <w:rFonts w:ascii="Times New Roman" w:hAnsi="Times New Roman" w:cs="Times New Roman"/>
          <w:bCs/>
          <w:sz w:val="24"/>
          <w:szCs w:val="24"/>
        </w:rPr>
        <w:t>th</w:t>
      </w:r>
      <w:r w:rsidR="00CB1CBA" w:rsidRPr="004278A9">
        <w:rPr>
          <w:rFonts w:ascii="Times New Roman" w:hAnsi="Times New Roman" w:cs="Times New Roman"/>
          <w:bCs/>
          <w:sz w:val="24"/>
          <w:szCs w:val="24"/>
        </w:rPr>
        <w:t>ey’l</w:t>
      </w:r>
      <w:r w:rsidR="009C46F0" w:rsidRPr="004278A9">
        <w:rPr>
          <w:rFonts w:ascii="Times New Roman" w:hAnsi="Times New Roman" w:cs="Times New Roman"/>
          <w:bCs/>
          <w:sz w:val="24"/>
          <w:szCs w:val="24"/>
        </w:rPr>
        <w:t>l be answered by email after you’ve watched the recording.</w:t>
      </w:r>
    </w:p>
    <w:p w14:paraId="1C94BC67" w14:textId="60942587" w:rsidR="00491CA1" w:rsidRDefault="00A9763C" w:rsidP="00CB1CBA">
      <w:pPr>
        <w:pStyle w:val="m6773821961831469252m-9154516907783697639m-150827437463179015m8471359854390638869m-5907830984234250487m5214991658564266905m-7095617381490313737gmail-m4886434017323209591gmail-m-1313186304314455076m2773651159855838871m2575079510324533557m5030699867382"/>
        <w:shd w:val="clear" w:color="auto" w:fill="FFFFFF"/>
        <w:spacing w:before="0" w:beforeAutospacing="0" w:after="0" w:afterAutospacing="0"/>
      </w:pPr>
      <w:r w:rsidRPr="004278A9">
        <w:t>We want you to experience ‘free’ the difference th</w:t>
      </w:r>
      <w:r w:rsidR="000742ED">
        <w:t>is</w:t>
      </w:r>
      <w:r w:rsidRPr="004278A9">
        <w:t xml:space="preserve"> training makes to your life and work, so you might then recommend it to your supervisor/manager. They’ll then get it free</w:t>
      </w:r>
      <w:r w:rsidR="00CF17F5">
        <w:t xml:space="preserve"> too</w:t>
      </w:r>
      <w:r w:rsidRPr="004278A9">
        <w:t xml:space="preserve"> and, we hope, pass it</w:t>
      </w:r>
      <w:r w:rsidR="004278A9">
        <w:t>, also free,</w:t>
      </w:r>
      <w:r w:rsidRPr="004278A9">
        <w:t xml:space="preserve"> up the management line. We hope/believe your manager might purchase it for his/her whole team, or senior management might purchase it for the whole organisation. We have many other ways to spread the training. </w:t>
      </w:r>
    </w:p>
    <w:p w14:paraId="261B0C73" w14:textId="77777777" w:rsidR="00491CA1" w:rsidRDefault="00491CA1" w:rsidP="00CB1CBA">
      <w:pPr>
        <w:pStyle w:val="m6773821961831469252m-9154516907783697639m-150827437463179015m8471359854390638869m-5907830984234250487m5214991658564266905m-7095617381490313737gmail-m4886434017323209591gmail-m-1313186304314455076m2773651159855838871m2575079510324533557m5030699867382"/>
        <w:shd w:val="clear" w:color="auto" w:fill="FFFFFF"/>
        <w:spacing w:before="0" w:beforeAutospacing="0" w:after="0" w:afterAutospacing="0"/>
      </w:pPr>
    </w:p>
    <w:p w14:paraId="209A05B1" w14:textId="6B1053C4" w:rsidR="009C46F0" w:rsidRPr="004278A9" w:rsidRDefault="00A9763C" w:rsidP="00CB1CBA">
      <w:pPr>
        <w:pStyle w:val="m6773821961831469252m-9154516907783697639m-150827437463179015m8471359854390638869m-5907830984234250487m5214991658564266905m-7095617381490313737gmail-m4886434017323209591gmail-m-1313186304314455076m2773651159855838871m2575079510324533557m5030699867382"/>
        <w:shd w:val="clear" w:color="auto" w:fill="FFFFFF"/>
        <w:spacing w:before="0" w:beforeAutospacing="0" w:after="0" w:afterAutospacing="0"/>
        <w:rPr>
          <w:bCs/>
        </w:rPr>
      </w:pPr>
      <w:r w:rsidRPr="004278A9">
        <w:t xml:space="preserve">All the project’s </w:t>
      </w:r>
      <w:r w:rsidR="006E4184">
        <w:t xml:space="preserve">net </w:t>
      </w:r>
      <w:r w:rsidRPr="004278A9">
        <w:t xml:space="preserve">income will be used to fund a variety of programmes to address the above issues world-wide. </w:t>
      </w:r>
      <w:r w:rsidR="00CC50DB" w:rsidRPr="004278A9">
        <w:t xml:space="preserve">If you’d like to see </w:t>
      </w:r>
      <w:r w:rsidR="00CB1CBA" w:rsidRPr="004278A9">
        <w:t>our</w:t>
      </w:r>
      <w:r w:rsidR="00CC50DB" w:rsidRPr="004278A9">
        <w:t xml:space="preserve"> goals, go to</w:t>
      </w:r>
      <w:r w:rsidR="000742ED">
        <w:t xml:space="preserve"> </w:t>
      </w:r>
      <w:hyperlink r:id="rId7" w:history="1">
        <w:r w:rsidR="000742ED" w:rsidRPr="000742ED">
          <w:rPr>
            <w:rStyle w:val="Hyperlink"/>
          </w:rPr>
          <w:t>www.abicord.com/change-a-billion-minds</w:t>
        </w:r>
      </w:hyperlink>
      <w:r w:rsidR="00CC50DB" w:rsidRPr="004278A9">
        <w:t xml:space="preserve">. </w:t>
      </w:r>
      <w:bookmarkStart w:id="3" w:name="_Hlk515969922"/>
      <w:r w:rsidR="00CC50DB" w:rsidRPr="004278A9">
        <w:rPr>
          <w:bCs/>
        </w:rPr>
        <w:t xml:space="preserve">If for any reason you prefer not to participate, please </w:t>
      </w:r>
      <w:r w:rsidR="004278A9">
        <w:rPr>
          <w:bCs/>
        </w:rPr>
        <w:t xml:space="preserve">help us by </w:t>
      </w:r>
      <w:r w:rsidR="00CC50DB" w:rsidRPr="004278A9">
        <w:rPr>
          <w:bCs/>
        </w:rPr>
        <w:t>pass</w:t>
      </w:r>
      <w:r w:rsidR="004278A9">
        <w:rPr>
          <w:bCs/>
        </w:rPr>
        <w:t>ing</w:t>
      </w:r>
      <w:r w:rsidR="00CC50DB" w:rsidRPr="004278A9">
        <w:rPr>
          <w:bCs/>
        </w:rPr>
        <w:t xml:space="preserve"> this letter to your supervisor/manager</w:t>
      </w:r>
      <w:bookmarkEnd w:id="3"/>
      <w:r w:rsidR="00CC50DB" w:rsidRPr="004278A9">
        <w:rPr>
          <w:bCs/>
        </w:rPr>
        <w:t xml:space="preserve">. Any questions … contact </w:t>
      </w:r>
      <w:hyperlink r:id="rId8" w:history="1">
        <w:r w:rsidR="00CC50DB" w:rsidRPr="004278A9">
          <w:rPr>
            <w:rStyle w:val="Hyperlink"/>
            <w:bCs/>
          </w:rPr>
          <w:t>enquiries@abicord.com</w:t>
        </w:r>
      </w:hyperlink>
      <w:r w:rsidR="00CC50DB" w:rsidRPr="004278A9">
        <w:rPr>
          <w:bCs/>
        </w:rPr>
        <w:t>.</w:t>
      </w:r>
    </w:p>
    <w:p w14:paraId="7198503F" w14:textId="77777777" w:rsidR="00CB1CBA" w:rsidRPr="004278A9" w:rsidRDefault="00CB1CBA" w:rsidP="00CB1CBA">
      <w:pPr>
        <w:pStyle w:val="m6773821961831469252m-9154516907783697639m-150827437463179015m8471359854390638869m-5907830984234250487m5214991658564266905m-7095617381490313737gmail-m4886434017323209591gmail-m-1313186304314455076m2773651159855838871m2575079510324533557m5030699867382"/>
        <w:shd w:val="clear" w:color="auto" w:fill="FFFFFF"/>
        <w:spacing w:before="0" w:beforeAutospacing="0" w:after="0" w:afterAutospacing="0"/>
        <w:rPr>
          <w:color w:val="222222"/>
        </w:rPr>
      </w:pPr>
    </w:p>
    <w:p w14:paraId="697175A4" w14:textId="53CC27A7" w:rsidR="008C4612" w:rsidRPr="004278A9" w:rsidRDefault="008C4612" w:rsidP="008C4612">
      <w:pPr>
        <w:rPr>
          <w:rFonts w:ascii="Times New Roman" w:hAnsi="Times New Roman" w:cs="Times New Roman"/>
          <w:sz w:val="24"/>
          <w:szCs w:val="24"/>
        </w:rPr>
      </w:pPr>
      <w:r w:rsidRPr="004278A9">
        <w:rPr>
          <w:rFonts w:ascii="Times New Roman" w:hAnsi="Times New Roman" w:cs="Times New Roman"/>
          <w:sz w:val="24"/>
          <w:szCs w:val="24"/>
        </w:rPr>
        <w:t xml:space="preserve">We’d love you to join us on our journey. </w:t>
      </w:r>
      <w:r w:rsidR="00BF28F2" w:rsidRPr="004278A9">
        <w:rPr>
          <w:rFonts w:ascii="Times New Roman" w:hAnsi="Times New Roman" w:cs="Times New Roman"/>
          <w:sz w:val="24"/>
          <w:szCs w:val="24"/>
        </w:rPr>
        <w:t xml:space="preserve">We know you’re busy and have lots of things to focus on, but is any one of those things going to make changes big enough to give you the life you deserve? </w:t>
      </w:r>
      <w:r w:rsidRPr="004278A9">
        <w:rPr>
          <w:rFonts w:ascii="Times New Roman" w:hAnsi="Times New Roman" w:cs="Times New Roman"/>
          <w:sz w:val="24"/>
          <w:szCs w:val="24"/>
        </w:rPr>
        <w:t xml:space="preserve">Watch the </w:t>
      </w:r>
      <w:r w:rsidR="000418D0" w:rsidRPr="004278A9">
        <w:rPr>
          <w:rFonts w:ascii="Times New Roman" w:hAnsi="Times New Roman" w:cs="Times New Roman"/>
          <w:sz w:val="24"/>
          <w:szCs w:val="24"/>
        </w:rPr>
        <w:t xml:space="preserve">2-minute </w:t>
      </w:r>
      <w:r w:rsidRPr="004278A9">
        <w:rPr>
          <w:rFonts w:ascii="Times New Roman" w:hAnsi="Times New Roman" w:cs="Times New Roman"/>
          <w:sz w:val="24"/>
          <w:szCs w:val="24"/>
        </w:rPr>
        <w:t>video </w:t>
      </w:r>
      <w:r w:rsidR="00BF28F2" w:rsidRPr="004278A9">
        <w:rPr>
          <w:rFonts w:ascii="Times New Roman" w:hAnsi="Times New Roman" w:cs="Times New Roman"/>
          <w:sz w:val="24"/>
          <w:szCs w:val="24"/>
        </w:rPr>
        <w:t xml:space="preserve">now to </w:t>
      </w:r>
      <w:r w:rsidR="004278A9">
        <w:rPr>
          <w:rFonts w:ascii="Times New Roman" w:hAnsi="Times New Roman" w:cs="Times New Roman"/>
          <w:sz w:val="24"/>
          <w:szCs w:val="24"/>
        </w:rPr>
        <w:t xml:space="preserve">start </w:t>
      </w:r>
      <w:r w:rsidR="00BF28F2" w:rsidRPr="004278A9">
        <w:rPr>
          <w:rFonts w:ascii="Times New Roman" w:hAnsi="Times New Roman" w:cs="Times New Roman"/>
          <w:sz w:val="24"/>
          <w:szCs w:val="24"/>
        </w:rPr>
        <w:t>enhanc</w:t>
      </w:r>
      <w:r w:rsidR="004278A9">
        <w:rPr>
          <w:rFonts w:ascii="Times New Roman" w:hAnsi="Times New Roman" w:cs="Times New Roman"/>
          <w:sz w:val="24"/>
          <w:szCs w:val="24"/>
        </w:rPr>
        <w:t>ing</w:t>
      </w:r>
      <w:r w:rsidR="00BF28F2" w:rsidRPr="004278A9">
        <w:rPr>
          <w:rFonts w:ascii="Times New Roman" w:hAnsi="Times New Roman" w:cs="Times New Roman"/>
          <w:sz w:val="24"/>
          <w:szCs w:val="24"/>
        </w:rPr>
        <w:t xml:space="preserve"> your </w:t>
      </w:r>
      <w:r w:rsidR="009C46F0" w:rsidRPr="004278A9">
        <w:rPr>
          <w:rFonts w:ascii="Times New Roman" w:hAnsi="Times New Roman" w:cs="Times New Roman"/>
          <w:sz w:val="24"/>
          <w:szCs w:val="24"/>
        </w:rPr>
        <w:t xml:space="preserve">own </w:t>
      </w:r>
      <w:r w:rsidR="00BF28F2" w:rsidRPr="004278A9">
        <w:rPr>
          <w:rFonts w:ascii="Times New Roman" w:hAnsi="Times New Roman" w:cs="Times New Roman"/>
          <w:sz w:val="24"/>
          <w:szCs w:val="24"/>
        </w:rPr>
        <w:t xml:space="preserve">life and </w:t>
      </w:r>
      <w:r w:rsidR="009C46F0" w:rsidRPr="004278A9">
        <w:rPr>
          <w:rFonts w:ascii="Times New Roman" w:hAnsi="Times New Roman" w:cs="Times New Roman"/>
          <w:sz w:val="24"/>
          <w:szCs w:val="24"/>
        </w:rPr>
        <w:t xml:space="preserve">help to change </w:t>
      </w:r>
      <w:r w:rsidR="00BF28F2" w:rsidRPr="004278A9">
        <w:rPr>
          <w:rFonts w:ascii="Times New Roman" w:hAnsi="Times New Roman" w:cs="Times New Roman"/>
          <w:sz w:val="24"/>
          <w:szCs w:val="24"/>
        </w:rPr>
        <w:t>the world</w:t>
      </w:r>
      <w:r w:rsidR="00C067D1">
        <w:rPr>
          <w:rFonts w:ascii="Times New Roman" w:hAnsi="Times New Roman" w:cs="Times New Roman"/>
          <w:sz w:val="24"/>
          <w:szCs w:val="24"/>
        </w:rPr>
        <w:t>.</w:t>
      </w:r>
    </w:p>
    <w:p w14:paraId="0DC5F230" w14:textId="6717F43C" w:rsidR="008C4612" w:rsidRPr="004278A9" w:rsidRDefault="0083740E" w:rsidP="008C4612">
      <w:pPr>
        <w:rPr>
          <w:rFonts w:ascii="Times New Roman" w:eastAsia="Calibri" w:hAnsi="Times New Roman" w:cs="Times New Roman"/>
          <w:bCs/>
          <w:sz w:val="24"/>
          <w:szCs w:val="24"/>
        </w:rPr>
      </w:pPr>
      <w:r w:rsidRPr="004278A9">
        <w:rPr>
          <w:rFonts w:ascii="Times New Roman" w:eastAsia="Calibri" w:hAnsi="Times New Roman" w:cs="Times New Roman"/>
          <w:bCs/>
          <w:sz w:val="24"/>
          <w:szCs w:val="24"/>
        </w:rPr>
        <w:t>Your sincerely</w:t>
      </w:r>
    </w:p>
    <w:p w14:paraId="660EDEA4" w14:textId="77777777" w:rsidR="008C4612" w:rsidRPr="004278A9" w:rsidRDefault="008C4612" w:rsidP="000A1122">
      <w:pPr>
        <w:spacing w:after="0"/>
        <w:rPr>
          <w:rFonts w:ascii="Times New Roman" w:eastAsia="Calibri" w:hAnsi="Times New Roman" w:cs="Times New Roman"/>
          <w:b/>
          <w:sz w:val="24"/>
          <w:szCs w:val="24"/>
        </w:rPr>
      </w:pPr>
      <w:r w:rsidRPr="004278A9">
        <w:rPr>
          <w:rFonts w:ascii="Times New Roman" w:eastAsia="Calibri" w:hAnsi="Times New Roman" w:cs="Times New Roman"/>
          <w:b/>
          <w:sz w:val="24"/>
          <w:szCs w:val="24"/>
        </w:rPr>
        <w:t>Graham W Price</w:t>
      </w:r>
    </w:p>
    <w:p w14:paraId="4E98CF28" w14:textId="77777777" w:rsidR="00B2421B" w:rsidRDefault="009C7F11" w:rsidP="00B2421B">
      <w:pPr>
        <w:spacing w:after="0" w:line="240" w:lineRule="auto"/>
        <w:rPr>
          <w:rFonts w:ascii="Times New Roman" w:hAnsi="Times New Roman" w:cs="Times New Roman"/>
          <w:sz w:val="20"/>
        </w:rPr>
      </w:pPr>
      <w:r w:rsidRPr="00C067D1">
        <w:rPr>
          <w:rFonts w:ascii="Times New Roman" w:hAnsi="Times New Roman" w:cs="Times New Roman"/>
          <w:sz w:val="20"/>
        </w:rPr>
        <w:t xml:space="preserve">Chartered Psychologist, Personal and Executive Coach, Development Trainer, CEO </w:t>
      </w:r>
      <w:proofErr w:type="spellStart"/>
      <w:r w:rsidRPr="00C067D1">
        <w:rPr>
          <w:rFonts w:ascii="Times New Roman" w:hAnsi="Times New Roman" w:cs="Times New Roman"/>
          <w:sz w:val="20"/>
        </w:rPr>
        <w:t>Abicord</w:t>
      </w:r>
      <w:proofErr w:type="spellEnd"/>
      <w:r w:rsidRPr="00C067D1">
        <w:rPr>
          <w:rFonts w:ascii="Times New Roman" w:hAnsi="Times New Roman" w:cs="Times New Roman"/>
          <w:sz w:val="20"/>
        </w:rPr>
        <w:t xml:space="preserve"> and </w:t>
      </w:r>
      <w:r w:rsidR="00B2421B">
        <w:rPr>
          <w:rFonts w:ascii="Times New Roman" w:hAnsi="Times New Roman" w:cs="Times New Roman"/>
          <w:sz w:val="20"/>
        </w:rPr>
        <w:t>t</w:t>
      </w:r>
      <w:r w:rsidRPr="00C067D1">
        <w:rPr>
          <w:rFonts w:ascii="Times New Roman" w:hAnsi="Times New Roman" w:cs="Times New Roman"/>
          <w:sz w:val="20"/>
        </w:rPr>
        <w:t xml:space="preserve">he </w:t>
      </w:r>
      <w:r w:rsidR="00B2421B">
        <w:rPr>
          <w:rFonts w:ascii="Times New Roman" w:hAnsi="Times New Roman" w:cs="Times New Roman"/>
          <w:sz w:val="20"/>
        </w:rPr>
        <w:t>‘Change a Billion Minds’ p</w:t>
      </w:r>
      <w:r w:rsidRPr="00C067D1">
        <w:rPr>
          <w:rFonts w:ascii="Times New Roman" w:hAnsi="Times New Roman" w:cs="Times New Roman"/>
          <w:sz w:val="20"/>
        </w:rPr>
        <w:t>roject</w:t>
      </w:r>
      <w:r w:rsidR="00B2421B">
        <w:rPr>
          <w:rFonts w:ascii="Times New Roman" w:hAnsi="Times New Roman" w:cs="Times New Roman"/>
          <w:sz w:val="20"/>
        </w:rPr>
        <w:t xml:space="preserve">.  </w:t>
      </w:r>
    </w:p>
    <w:p w14:paraId="1D4F3295" w14:textId="2CED0D15" w:rsidR="00E73F75" w:rsidRPr="008C4612" w:rsidRDefault="000742ED" w:rsidP="00B2421B">
      <w:pPr>
        <w:spacing w:after="0" w:line="240" w:lineRule="auto"/>
        <w:rPr>
          <w:bCs/>
        </w:rPr>
      </w:pPr>
      <w:hyperlink r:id="rId9" w:history="1">
        <w:r w:rsidRPr="007A165C">
          <w:rPr>
            <w:rStyle w:val="Hyperlink"/>
            <w:rFonts w:ascii="Times New Roman" w:eastAsia="Calibri" w:hAnsi="Times New Roman" w:cs="Times New Roman"/>
            <w:bCs/>
          </w:rPr>
          <w:t>www.abicord.com/graham-price</w:t>
        </w:r>
      </w:hyperlink>
    </w:p>
    <w:sectPr w:rsidR="00E73F75" w:rsidRPr="008C4612" w:rsidSect="00745F2E">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12"/>
    <w:rsid w:val="0002303B"/>
    <w:rsid w:val="000418D0"/>
    <w:rsid w:val="000742ED"/>
    <w:rsid w:val="000A1122"/>
    <w:rsid w:val="001B710A"/>
    <w:rsid w:val="001D5ADF"/>
    <w:rsid w:val="0021513C"/>
    <w:rsid w:val="002977A6"/>
    <w:rsid w:val="003A343C"/>
    <w:rsid w:val="004278A9"/>
    <w:rsid w:val="00491CA1"/>
    <w:rsid w:val="005271A0"/>
    <w:rsid w:val="0058082F"/>
    <w:rsid w:val="005B4F1C"/>
    <w:rsid w:val="006E3F54"/>
    <w:rsid w:val="006E4184"/>
    <w:rsid w:val="00722A2F"/>
    <w:rsid w:val="00727991"/>
    <w:rsid w:val="00745F2E"/>
    <w:rsid w:val="00765F16"/>
    <w:rsid w:val="007679D8"/>
    <w:rsid w:val="007C2D07"/>
    <w:rsid w:val="007F36B6"/>
    <w:rsid w:val="0083740E"/>
    <w:rsid w:val="008C4612"/>
    <w:rsid w:val="0092081D"/>
    <w:rsid w:val="0098480B"/>
    <w:rsid w:val="009C367F"/>
    <w:rsid w:val="009C46F0"/>
    <w:rsid w:val="009C7F11"/>
    <w:rsid w:val="00A9763C"/>
    <w:rsid w:val="00B2421B"/>
    <w:rsid w:val="00B778EE"/>
    <w:rsid w:val="00BF28F2"/>
    <w:rsid w:val="00C067D1"/>
    <w:rsid w:val="00C83CB0"/>
    <w:rsid w:val="00C856A9"/>
    <w:rsid w:val="00CB1CBA"/>
    <w:rsid w:val="00CC50DB"/>
    <w:rsid w:val="00CD2345"/>
    <w:rsid w:val="00CF17F5"/>
    <w:rsid w:val="00CF71A3"/>
    <w:rsid w:val="00D33FCB"/>
    <w:rsid w:val="00D60FAE"/>
    <w:rsid w:val="00DE0DF3"/>
    <w:rsid w:val="00E4212D"/>
    <w:rsid w:val="00E73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0AA7"/>
  <w15:chartTrackingRefBased/>
  <w15:docId w15:val="{C8F92E72-0660-41CB-9772-A8557BAD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612"/>
    <w:rPr>
      <w:color w:val="0563C1" w:themeColor="hyperlink"/>
      <w:u w:val="single"/>
    </w:rPr>
  </w:style>
  <w:style w:type="character" w:styleId="UnresolvedMention">
    <w:name w:val="Unresolved Mention"/>
    <w:basedOn w:val="DefaultParagraphFont"/>
    <w:uiPriority w:val="99"/>
    <w:semiHidden/>
    <w:unhideWhenUsed/>
    <w:rsid w:val="00E73F75"/>
    <w:rPr>
      <w:color w:val="605E5C"/>
      <w:shd w:val="clear" w:color="auto" w:fill="E1DFDD"/>
    </w:rPr>
  </w:style>
  <w:style w:type="paragraph" w:customStyle="1" w:styleId="m6773821961831469252m-9154516907783697639m-150827437463179015m8471359854390638869m-5907830984234250487m5214991658564266905m-7095617381490313737gmail-m4886434017323209591gmail-m-1313186304314455076m2773651159855838871m2575079510324533557m5030699867382">
    <w:name w:val="m_6773821961831469252m_-9154516907783697639m_-150827437463179015m8471359854390638869m-5907830984234250487m5214991658564266905m-7095617381490313737gmail-m4886434017323209591gmail-m-1313186304314455076m2773651159855838871m2575079510324533557m5030699867382"/>
    <w:basedOn w:val="Normal"/>
    <w:rsid w:val="009C46F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F1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ew\Documents\AAACTT\Freebie%20letters\enquiries@abicord.com" TargetMode="External"/><Relationship Id="rId3" Type="http://schemas.openxmlformats.org/officeDocument/2006/relationships/webSettings" Target="webSettings.xml"/><Relationship Id="rId7" Type="http://schemas.openxmlformats.org/officeDocument/2006/relationships/hyperlink" Target="https://www.abicord.com/change-a-billion-min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j195.isrefer.com/go/org/affiliate-code" TargetMode="External"/><Relationship Id="rId11" Type="http://schemas.openxmlformats.org/officeDocument/2006/relationships/theme" Target="theme/theme1.xml"/><Relationship Id="rId5" Type="http://schemas.openxmlformats.org/officeDocument/2006/relationships/hyperlink" Target="http://www.aaactt.com/testimonial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abicord.com/graham-pr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1402</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Price</dc:creator>
  <cp:keywords/>
  <dc:description/>
  <cp:lastModifiedBy>Graham Price</cp:lastModifiedBy>
  <cp:revision>11</cp:revision>
  <dcterms:created xsi:type="dcterms:W3CDTF">2019-07-07T15:26:00Z</dcterms:created>
  <dcterms:modified xsi:type="dcterms:W3CDTF">2019-07-23T09:27:00Z</dcterms:modified>
</cp:coreProperties>
</file>